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F52B9" w14:textId="7C85FDA0" w:rsidR="00AA4BCC" w:rsidRPr="000016D2" w:rsidRDefault="00AA4BCC" w:rsidP="000016D2">
      <w:pPr>
        <w:pStyle w:val="Nagwek1"/>
        <w:jc w:val="center"/>
        <w:rPr>
          <w:rFonts w:ascii="Arial" w:hAnsi="Arial" w:cs="Arial"/>
          <w:b/>
          <w:bCs/>
          <w:color w:val="auto"/>
        </w:rPr>
      </w:pPr>
      <w:r w:rsidRPr="000016D2">
        <w:rPr>
          <w:rFonts w:ascii="Arial" w:hAnsi="Arial" w:cs="Arial"/>
          <w:b/>
          <w:bCs/>
          <w:color w:val="auto"/>
        </w:rPr>
        <w:t>ZARZĄDZENIE WEWNĘTRZNE NR 14/2021</w:t>
      </w:r>
    </w:p>
    <w:p w14:paraId="21B57613" w14:textId="77777777" w:rsidR="00AA4BCC" w:rsidRPr="000016D2" w:rsidRDefault="00AA4BCC" w:rsidP="000016D2">
      <w:pPr>
        <w:pStyle w:val="Nagwek1"/>
        <w:jc w:val="center"/>
        <w:rPr>
          <w:rFonts w:ascii="Arial" w:hAnsi="Arial" w:cs="Arial"/>
          <w:b/>
          <w:bCs/>
          <w:color w:val="auto"/>
        </w:rPr>
      </w:pPr>
      <w:r w:rsidRPr="000016D2">
        <w:rPr>
          <w:rFonts w:ascii="Arial" w:hAnsi="Arial" w:cs="Arial"/>
          <w:b/>
          <w:bCs/>
          <w:color w:val="auto"/>
        </w:rPr>
        <w:t>Dyrektora Miejskiego Zespołu Żłobków we Włocławku</w:t>
      </w:r>
    </w:p>
    <w:p w14:paraId="497F7BD6" w14:textId="15D61564" w:rsidR="00AA4BCC" w:rsidRPr="000016D2" w:rsidRDefault="00AA4BCC" w:rsidP="000016D2">
      <w:pPr>
        <w:pStyle w:val="Nagwek1"/>
        <w:jc w:val="center"/>
        <w:rPr>
          <w:rFonts w:ascii="Arial" w:hAnsi="Arial" w:cs="Arial"/>
          <w:b/>
          <w:bCs/>
          <w:color w:val="auto"/>
        </w:rPr>
      </w:pPr>
      <w:r w:rsidRPr="000016D2">
        <w:rPr>
          <w:rFonts w:ascii="Arial" w:hAnsi="Arial" w:cs="Arial"/>
          <w:b/>
          <w:bCs/>
          <w:color w:val="auto"/>
        </w:rPr>
        <w:t>z dnia 24 listopada 2021 roku</w:t>
      </w:r>
      <w:r w:rsidRPr="000016D2">
        <w:rPr>
          <w:rFonts w:ascii="Arial" w:hAnsi="Arial" w:cs="Arial"/>
          <w:b/>
          <w:bCs/>
          <w:color w:val="auto"/>
        </w:rPr>
        <w:br/>
        <w:t>w sprawie ustalenia terminów przerw wakacyjn</w:t>
      </w:r>
      <w:r w:rsidR="00643B61" w:rsidRPr="000016D2">
        <w:rPr>
          <w:rFonts w:ascii="Arial" w:hAnsi="Arial" w:cs="Arial"/>
          <w:b/>
          <w:bCs/>
          <w:color w:val="auto"/>
        </w:rPr>
        <w:t>ych</w:t>
      </w:r>
      <w:r w:rsidRPr="000016D2">
        <w:rPr>
          <w:rFonts w:ascii="Arial" w:hAnsi="Arial" w:cs="Arial"/>
          <w:b/>
          <w:bCs/>
          <w:color w:val="auto"/>
        </w:rPr>
        <w:br/>
        <w:t xml:space="preserve"> w żłobkach miejskich w 2022 roku</w:t>
      </w:r>
    </w:p>
    <w:p w14:paraId="3ABE9EC7" w14:textId="77777777" w:rsidR="00AA4BCC" w:rsidRDefault="00AA4BCC" w:rsidP="00AA4BCC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3DDE108F" w14:textId="77777777" w:rsidR="00AA4BCC" w:rsidRDefault="00AA4BCC" w:rsidP="00AA4B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5 czerwca 2018 roku </w:t>
      </w:r>
      <w:r>
        <w:rPr>
          <w:rFonts w:ascii="Arial" w:hAnsi="Arial" w:cs="Arial"/>
          <w:sz w:val="24"/>
          <w:szCs w:val="24"/>
        </w:rPr>
        <w:br/>
        <w:t>w sprawie nadania Statutu Miejskiemu Zespołowi Żłobków we Włocławku zmienioną Uchwała Nr XIV/140/2019 Rady Miasta Włocławek z dnia 24 września 2019 roku</w:t>
      </w:r>
    </w:p>
    <w:p w14:paraId="0B2E16BE" w14:textId="77777777" w:rsidR="00AA4BCC" w:rsidRDefault="00AA4BCC" w:rsidP="00AA4BCC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22B33DF" w14:textId="77777777" w:rsidR="00AA4BCC" w:rsidRDefault="00AA4BCC" w:rsidP="00AA4BC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4E719201" w14:textId="77777777" w:rsidR="00AA4BCC" w:rsidRDefault="00AA4BCC" w:rsidP="00AA4BC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5FB1FB5" w14:textId="1A0BB576" w:rsidR="00AA4BCC" w:rsidRDefault="00AA4BCC" w:rsidP="00AA4B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1. </w:t>
      </w:r>
      <w:r>
        <w:rPr>
          <w:rFonts w:ascii="Arial" w:hAnsi="Arial" w:cs="Arial"/>
          <w:sz w:val="24"/>
          <w:szCs w:val="24"/>
        </w:rPr>
        <w:t xml:space="preserve">Dyrektor Miejskiego Zespołu Żłobków we Włocławku ustala następujące terminy </w:t>
      </w:r>
      <w:r>
        <w:rPr>
          <w:rFonts w:ascii="Arial" w:hAnsi="Arial" w:cs="Arial"/>
          <w:sz w:val="24"/>
          <w:szCs w:val="24"/>
        </w:rPr>
        <w:br/>
        <w:t xml:space="preserve">       przerw wakacyj</w:t>
      </w:r>
      <w:r w:rsidR="004A33F1">
        <w:rPr>
          <w:rFonts w:ascii="Arial" w:hAnsi="Arial" w:cs="Arial"/>
          <w:sz w:val="24"/>
          <w:szCs w:val="24"/>
        </w:rPr>
        <w:t>nych</w:t>
      </w:r>
      <w:r>
        <w:rPr>
          <w:rFonts w:ascii="Arial" w:hAnsi="Arial" w:cs="Arial"/>
          <w:sz w:val="24"/>
          <w:szCs w:val="24"/>
        </w:rPr>
        <w:t xml:space="preserve"> w żłobkach miejskich na rok 202</w:t>
      </w:r>
      <w:r w:rsidR="004A33F1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:</w:t>
      </w:r>
    </w:p>
    <w:p w14:paraId="0DE7F53F" w14:textId="6597F721" w:rsidR="00AA4BCC" w:rsidRDefault="00AA4BCC" w:rsidP="00AA4BCC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Żłobek ul. Żytnia 80 od dnia 01 lipca 2022 r. do dnia 31 lipca 2022 r.;</w:t>
      </w:r>
    </w:p>
    <w:p w14:paraId="1E7058B0" w14:textId="7B99E23C" w:rsidR="00AA4BCC" w:rsidRDefault="00AA4BCC" w:rsidP="00AA4BCC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integracyjny ul. Gniazdowskiego 5 od dnia 01 lipca 2022 r. </w:t>
      </w:r>
      <w:r>
        <w:rPr>
          <w:rFonts w:ascii="Arial" w:hAnsi="Arial" w:cs="Arial"/>
          <w:sz w:val="24"/>
          <w:szCs w:val="24"/>
        </w:rPr>
        <w:br/>
        <w:t>do dnia 31 lipca 2022 r.;</w:t>
      </w:r>
    </w:p>
    <w:p w14:paraId="3CBF0BBC" w14:textId="1F92A8FF" w:rsidR="00AA4BCC" w:rsidRPr="00AA4BCC" w:rsidRDefault="00AA4BCC" w:rsidP="00AA4BCC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A4BCC">
        <w:rPr>
          <w:rFonts w:ascii="Arial" w:hAnsi="Arial" w:cs="Arial"/>
          <w:sz w:val="24"/>
          <w:szCs w:val="24"/>
        </w:rPr>
        <w:t xml:space="preserve">Żłobek ul. </w:t>
      </w:r>
      <w:proofErr w:type="spellStart"/>
      <w:r w:rsidRPr="00AA4BCC">
        <w:rPr>
          <w:rFonts w:ascii="Arial" w:hAnsi="Arial" w:cs="Arial"/>
          <w:sz w:val="24"/>
          <w:szCs w:val="24"/>
        </w:rPr>
        <w:t>Wieniecka</w:t>
      </w:r>
      <w:proofErr w:type="spellEnd"/>
      <w:r w:rsidRPr="00AA4BCC">
        <w:rPr>
          <w:rFonts w:ascii="Arial" w:hAnsi="Arial" w:cs="Arial"/>
          <w:sz w:val="24"/>
          <w:szCs w:val="24"/>
        </w:rPr>
        <w:t xml:space="preserve"> 34a od dnia 01</w:t>
      </w:r>
      <w:r>
        <w:rPr>
          <w:rFonts w:ascii="Arial" w:hAnsi="Arial" w:cs="Arial"/>
          <w:sz w:val="24"/>
          <w:szCs w:val="24"/>
        </w:rPr>
        <w:t xml:space="preserve"> sierpnia</w:t>
      </w:r>
      <w:r w:rsidRPr="00AA4BCC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2</w:t>
      </w:r>
      <w:r w:rsidRPr="00AA4BCC">
        <w:rPr>
          <w:rFonts w:ascii="Arial" w:hAnsi="Arial" w:cs="Arial"/>
          <w:sz w:val="24"/>
          <w:szCs w:val="24"/>
        </w:rPr>
        <w:t xml:space="preserve"> r. do dnia 31 </w:t>
      </w:r>
      <w:r>
        <w:rPr>
          <w:rFonts w:ascii="Arial" w:hAnsi="Arial" w:cs="Arial"/>
          <w:sz w:val="24"/>
          <w:szCs w:val="24"/>
        </w:rPr>
        <w:t>sierpnia</w:t>
      </w:r>
      <w:r w:rsidRPr="00AA4BCC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2</w:t>
      </w:r>
      <w:r w:rsidRPr="00AA4BCC">
        <w:rPr>
          <w:rFonts w:ascii="Arial" w:hAnsi="Arial" w:cs="Arial"/>
          <w:sz w:val="24"/>
          <w:szCs w:val="24"/>
        </w:rPr>
        <w:t xml:space="preserve"> r.;</w:t>
      </w:r>
    </w:p>
    <w:p w14:paraId="0831F46E" w14:textId="6D20E152" w:rsidR="00AA4BCC" w:rsidRPr="00AA4BCC" w:rsidRDefault="00AA4BCC" w:rsidP="00AA4BCC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A4BCC">
        <w:rPr>
          <w:rFonts w:ascii="Arial" w:hAnsi="Arial" w:cs="Arial"/>
          <w:sz w:val="24"/>
          <w:szCs w:val="24"/>
        </w:rPr>
        <w:t xml:space="preserve">Żłobek ul. Kaliska 106 od dnia 01 </w:t>
      </w:r>
      <w:r>
        <w:rPr>
          <w:rFonts w:ascii="Arial" w:hAnsi="Arial" w:cs="Arial"/>
          <w:sz w:val="24"/>
          <w:szCs w:val="24"/>
        </w:rPr>
        <w:t>sierpnia</w:t>
      </w:r>
      <w:r w:rsidRPr="00AA4BCC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2</w:t>
      </w:r>
      <w:r w:rsidRPr="00AA4BCC">
        <w:rPr>
          <w:rFonts w:ascii="Arial" w:hAnsi="Arial" w:cs="Arial"/>
          <w:sz w:val="24"/>
          <w:szCs w:val="24"/>
        </w:rPr>
        <w:t xml:space="preserve"> r. do dnia 31 </w:t>
      </w:r>
      <w:r>
        <w:rPr>
          <w:rFonts w:ascii="Arial" w:hAnsi="Arial" w:cs="Arial"/>
          <w:sz w:val="24"/>
          <w:szCs w:val="24"/>
        </w:rPr>
        <w:t>sierpnia</w:t>
      </w:r>
      <w:r w:rsidRPr="00AA4BCC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2</w:t>
      </w:r>
      <w:r w:rsidRPr="00AA4BCC">
        <w:rPr>
          <w:rFonts w:ascii="Arial" w:hAnsi="Arial" w:cs="Arial"/>
          <w:sz w:val="24"/>
          <w:szCs w:val="24"/>
        </w:rPr>
        <w:t xml:space="preserve"> r.;</w:t>
      </w:r>
    </w:p>
    <w:p w14:paraId="16B8304E" w14:textId="0AB6A88E" w:rsidR="00AA4BCC" w:rsidRDefault="00AA4BCC" w:rsidP="00AA4B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Wykonanie zarządzenia powierza się dyrektorom żłobków.</w:t>
      </w:r>
    </w:p>
    <w:p w14:paraId="1C6CF5E0" w14:textId="37F76473" w:rsidR="004A33F1" w:rsidRDefault="004A33F1" w:rsidP="00AA4B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 xml:space="preserve"> Zarządzenie wchodzi w życie z dniem podpisania.</w:t>
      </w:r>
    </w:p>
    <w:p w14:paraId="3321DF94" w14:textId="04CEDE8C" w:rsidR="00AA4BCC" w:rsidRDefault="00AA4BCC" w:rsidP="00AA4B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</w:t>
      </w:r>
      <w:r w:rsidR="004A33F1">
        <w:rPr>
          <w:rFonts w:ascii="Arial" w:hAnsi="Arial" w:cs="Arial"/>
          <w:b/>
          <w:bCs/>
          <w:sz w:val="24"/>
          <w:szCs w:val="24"/>
        </w:rPr>
        <w:t xml:space="preserve"> 4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Zarządzenie podlega podaniu do publicznej wiadomości poprzez ogłoszenie</w:t>
      </w:r>
      <w:r>
        <w:rPr>
          <w:rFonts w:ascii="Arial" w:hAnsi="Arial" w:cs="Arial"/>
          <w:sz w:val="24"/>
          <w:szCs w:val="24"/>
        </w:rPr>
        <w:br/>
        <w:t xml:space="preserve">        w Biuletynie Informacji Publicznej Miejskiego Zespołu Żłobków we Włocławku.</w:t>
      </w:r>
    </w:p>
    <w:p w14:paraId="358AEFEE" w14:textId="77777777" w:rsidR="00AA4BCC" w:rsidRDefault="00AA4BCC" w:rsidP="00AA4BCC"/>
    <w:p w14:paraId="57240708" w14:textId="77777777" w:rsidR="002E4668" w:rsidRDefault="002E4668"/>
    <w:sectPr w:rsidR="002E4668" w:rsidSect="00AA4BCC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64148"/>
    <w:multiLevelType w:val="hybridMultilevel"/>
    <w:tmpl w:val="15E8A96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668"/>
    <w:rsid w:val="000016D2"/>
    <w:rsid w:val="002E4668"/>
    <w:rsid w:val="004A33F1"/>
    <w:rsid w:val="00643B61"/>
    <w:rsid w:val="00AA4BCC"/>
    <w:rsid w:val="00B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D14B7"/>
  <w15:chartTrackingRefBased/>
  <w15:docId w15:val="{FE6CD663-7C90-4013-A988-46EEA09E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BCC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A4B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4B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AA4B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8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Wewnętrzne Nr 14/2021 Dyrektora MZŻ</dc:title>
  <dc:subject/>
  <dc:creator>MZŻ Włocławek;IP</dc:creator>
  <cp:keywords>Zarządzenie Dyrektora MZŻ</cp:keywords>
  <dc:description/>
  <cp:lastModifiedBy>MZŻ Włocławek</cp:lastModifiedBy>
  <cp:revision>6</cp:revision>
  <dcterms:created xsi:type="dcterms:W3CDTF">2021-11-24T09:59:00Z</dcterms:created>
  <dcterms:modified xsi:type="dcterms:W3CDTF">2021-11-24T10:09:00Z</dcterms:modified>
</cp:coreProperties>
</file>