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FE417" w14:textId="77777777" w:rsidR="001C7211" w:rsidRDefault="001C7211" w:rsidP="001C7211">
      <w:pPr>
        <w:pStyle w:val="Nagwek1"/>
        <w:spacing w:before="100" w:beforeAutospacing="1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ZARZĄDZENIE WEWNĘTRZNE NR 4/2023</w:t>
      </w:r>
    </w:p>
    <w:p w14:paraId="1F0E3387" w14:textId="77777777" w:rsidR="001C7211" w:rsidRDefault="001C7211" w:rsidP="001C7211">
      <w:pPr>
        <w:pStyle w:val="Nagwek1"/>
        <w:spacing w:before="100" w:beforeAutospacing="1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Dyrektora Miejskiego Zespołu Żłobków we Włocławku</w:t>
      </w:r>
    </w:p>
    <w:p w14:paraId="7EDB8E77" w14:textId="77777777" w:rsidR="001C7211" w:rsidRDefault="001C7211" w:rsidP="001C7211">
      <w:pPr>
        <w:pStyle w:val="Nagwek1"/>
        <w:spacing w:before="100" w:beforeAutospacing="1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z dnia 25 stycznia</w:t>
      </w:r>
      <w:r>
        <w:rPr>
          <w:rFonts w:ascii="Arial" w:hAnsi="Arial" w:cs="Arial"/>
          <w:color w:val="auto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auto"/>
          <w:sz w:val="28"/>
          <w:szCs w:val="28"/>
        </w:rPr>
        <w:t>2023 roku</w:t>
      </w:r>
    </w:p>
    <w:p w14:paraId="47F575EC" w14:textId="77777777" w:rsidR="001C7211" w:rsidRDefault="001C7211" w:rsidP="001C7211">
      <w:pPr>
        <w:pStyle w:val="Nagwek1"/>
        <w:spacing w:before="100" w:beforeAutospacing="1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 xml:space="preserve">zmieniające zarządzenie w sprawie zmiany wysokości opłat </w:t>
      </w:r>
      <w:r>
        <w:rPr>
          <w:rFonts w:ascii="Arial" w:hAnsi="Arial" w:cs="Arial"/>
          <w:b/>
          <w:bCs/>
          <w:color w:val="auto"/>
          <w:sz w:val="28"/>
          <w:szCs w:val="28"/>
        </w:rPr>
        <w:br/>
        <w:t>za pobyt i wyżywienie dziecka w żłobkach miejskich we Włocławku w roku 2023</w:t>
      </w:r>
    </w:p>
    <w:p w14:paraId="2EB9C0F7" w14:textId="77777777" w:rsidR="001C7211" w:rsidRDefault="001C7211" w:rsidP="001C7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72CA297" w14:textId="77777777" w:rsidR="001C7211" w:rsidRDefault="001C7211" w:rsidP="001C72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25445417"/>
      <w:r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05 czerwca 2018 roku </w:t>
      </w:r>
      <w:r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 </w:t>
      </w:r>
      <w:r>
        <w:rPr>
          <w:rFonts w:ascii="Arial" w:hAnsi="Arial" w:cs="Arial"/>
          <w:sz w:val="24"/>
          <w:szCs w:val="24"/>
        </w:rPr>
        <w:br/>
        <w:t xml:space="preserve">oraz § 5 ust. 4 Regulaminu Organizacyjnego Miejskiego Zespołu Żłobków </w:t>
      </w:r>
      <w:r>
        <w:rPr>
          <w:rFonts w:ascii="Arial" w:hAnsi="Arial" w:cs="Arial"/>
          <w:sz w:val="24"/>
          <w:szCs w:val="24"/>
        </w:rPr>
        <w:br/>
        <w:t xml:space="preserve">we Włocławku zatwierdzonego Zarządzeniem Nr 210/2018 Prezydenta Miasta Włocławek z dnia 26 lipca 2018 roku zmienionego Zarządzeniem Nr 435/2019 Prezydenta Miasta Włocławek z dnia 21 października 2019 r. i Zarządzeniem </w:t>
      </w:r>
      <w:r>
        <w:rPr>
          <w:rFonts w:ascii="Arial" w:hAnsi="Arial" w:cs="Arial"/>
          <w:sz w:val="24"/>
          <w:szCs w:val="24"/>
        </w:rPr>
        <w:br/>
        <w:t>Nr 210/2021 Prezydenta Miasta Włocławek z dnia 24 maja 2021 roku</w:t>
      </w:r>
    </w:p>
    <w:bookmarkEnd w:id="0"/>
    <w:p w14:paraId="7666530B" w14:textId="77777777" w:rsidR="001C7211" w:rsidRDefault="001C7211" w:rsidP="001C72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8CC52E" w14:textId="77777777" w:rsidR="001C7211" w:rsidRDefault="001C7211" w:rsidP="001C721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 co następuje:</w:t>
      </w:r>
    </w:p>
    <w:p w14:paraId="09755D0A" w14:textId="77777777" w:rsidR="001C7211" w:rsidRDefault="001C7211" w:rsidP="001C721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67F0E9D" w14:textId="77777777" w:rsidR="001C7211" w:rsidRDefault="001C7211" w:rsidP="001C721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1.</w:t>
      </w:r>
      <w:r>
        <w:rPr>
          <w:rFonts w:ascii="Arial" w:hAnsi="Arial" w:cs="Arial"/>
          <w:sz w:val="24"/>
          <w:szCs w:val="24"/>
        </w:rPr>
        <w:t xml:space="preserve"> W związku z treścią </w:t>
      </w:r>
      <w:r>
        <w:rPr>
          <w:rFonts w:ascii="Arial" w:hAnsi="Arial" w:cs="Arial"/>
          <w:bCs/>
          <w:sz w:val="24"/>
          <w:szCs w:val="24"/>
        </w:rPr>
        <w:t xml:space="preserve">Uchwały Nr LVI/165/2022 Rady Miasta Włocławek z dnia </w:t>
      </w:r>
      <w:r>
        <w:rPr>
          <w:rFonts w:ascii="Arial" w:hAnsi="Arial" w:cs="Arial"/>
          <w:bCs/>
          <w:sz w:val="24"/>
          <w:szCs w:val="24"/>
        </w:rPr>
        <w:br/>
        <w:t xml:space="preserve">21 grudnia 2022 roku zmieniającej uchwałę w sprawie ustalenia opłat za pobyt dziecka </w:t>
      </w:r>
      <w:r>
        <w:rPr>
          <w:rFonts w:ascii="Arial" w:hAnsi="Arial" w:cs="Arial"/>
          <w:bCs/>
          <w:sz w:val="24"/>
          <w:szCs w:val="24"/>
        </w:rPr>
        <w:br/>
        <w:t xml:space="preserve">w żłobkach w Miejskim Zespole Żłobków we Włocławku, utworzonych przez Gminę Miasto Włocławek, w Zarządzeniu Wewnętrznym Nr 22/2022 Dyrektora Miejskiego Zespołu Żłobków we Włocławku z dnia 30 listopada 2022 roku w sprawie zmiany wysokości opłat za pobyt i wyżywienie dziecka w żłobkach miejskich we Włocławku </w:t>
      </w:r>
      <w:r>
        <w:rPr>
          <w:rFonts w:ascii="Arial" w:hAnsi="Arial" w:cs="Arial"/>
          <w:bCs/>
          <w:sz w:val="24"/>
          <w:szCs w:val="24"/>
        </w:rPr>
        <w:br/>
        <w:t>w roku 2023:</w:t>
      </w:r>
    </w:p>
    <w:p w14:paraId="03608FE7" w14:textId="77777777" w:rsidR="001C7211" w:rsidRDefault="001C7211" w:rsidP="001C721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1" w:name="_Hlk125524012"/>
      <w:r>
        <w:rPr>
          <w:rFonts w:ascii="Arial" w:hAnsi="Arial" w:cs="Arial"/>
          <w:sz w:val="24"/>
          <w:szCs w:val="24"/>
        </w:rPr>
        <w:t>§ 1 ustęp 1 otrzymuje</w:t>
      </w:r>
      <w:r>
        <w:rPr>
          <w:rFonts w:ascii="Arial" w:hAnsi="Arial" w:cs="Arial"/>
          <w:bCs/>
          <w:sz w:val="24"/>
          <w:szCs w:val="24"/>
        </w:rPr>
        <w:t xml:space="preserve"> nowe brzmienie:</w:t>
      </w:r>
    </w:p>
    <w:bookmarkEnd w:id="1"/>
    <w:p w14:paraId="2A7D55EE" w14:textId="77777777" w:rsidR="001C7211" w:rsidRDefault="001C7211" w:rsidP="001C7211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„1) opłatę za pobyt dziecka w żłobkach należących do Miejskiego Zespołu Żłobków we Włocławku w okresie od dnia 01.02.2023 r. do dnia 30.06.2023 r. ustala się w wysokości 489,00 zł (słownie: czterysta osiemdziesiąt dziewięć złotych) miesięcznie. Zgodnie bowiem z § 1 wymienionej Uchwały Rady Miasta </w:t>
      </w:r>
      <w:r>
        <w:rPr>
          <w:rFonts w:ascii="Arial" w:hAnsi="Arial" w:cs="Arial"/>
          <w:sz w:val="24"/>
          <w:szCs w:val="24"/>
        </w:rPr>
        <w:lastRenderedPageBreak/>
        <w:t>Włocławek opłata ta wynosi 14 % minimalnego wynagrodzenia za pracę obowiązującego w danym roku kalendarzowym, z zaokrągleniem do pełnych złotych (3490,00 zł x 14 % z zaokrągleniem do pełnych złotych = 489,00 zł)”;</w:t>
      </w:r>
    </w:p>
    <w:p w14:paraId="25564A1A" w14:textId="77777777" w:rsidR="001C7211" w:rsidRDefault="001C7211" w:rsidP="001C721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 ustęp 2 otrzymuje</w:t>
      </w:r>
      <w:r>
        <w:rPr>
          <w:rFonts w:ascii="Arial" w:hAnsi="Arial" w:cs="Arial"/>
          <w:bCs/>
          <w:sz w:val="24"/>
          <w:szCs w:val="24"/>
        </w:rPr>
        <w:t xml:space="preserve"> nowe brzmienie:</w:t>
      </w:r>
    </w:p>
    <w:p w14:paraId="7A659B96" w14:textId="77777777" w:rsidR="001C7211" w:rsidRDefault="001C7211" w:rsidP="001C7211">
      <w:pPr>
        <w:pStyle w:val="Akapitzlist"/>
        <w:spacing w:after="0" w:line="360" w:lineRule="auto"/>
        <w:ind w:left="7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„2) opłatę za pobyt dziecka w żłobkach należących do Miejskiego Zespołu Żłobków we Włocławku w okresie od dnia 01.07.2023 r. do dnia  31.12.2023 r. ustala się w wysokości 504,00 zł (słownie: pięćset cztery złote) miesięcznie. Zgodnie bowiem z § 1 wymienionej Uchwały Rady Miasta Włocławek opłata ta wynosi 14 % minimalnego wynagrodzenia za pracę obowiązującego w danym roku kalendarzowym, z zaokrągleniem do pełnych złotych (3600,00 zł x 14 % </w:t>
      </w:r>
      <w:r>
        <w:rPr>
          <w:rFonts w:ascii="Arial" w:hAnsi="Arial" w:cs="Arial"/>
          <w:sz w:val="24"/>
          <w:szCs w:val="24"/>
        </w:rPr>
        <w:br/>
        <w:t>z zaokrągleniem do pełnych złotych = 504,00 zł)”.</w:t>
      </w:r>
    </w:p>
    <w:p w14:paraId="270EC906" w14:textId="77777777" w:rsidR="001C7211" w:rsidRDefault="001C7211" w:rsidP="001C72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Zobowiązuje się dyrektorów żłobków należących do Miejskiego Zespołu Żłobków we Włocławku do powiadomienia o zmianach w odpłatnościach rodziców dzieci korzystających ze żłobków miejskich.</w:t>
      </w:r>
    </w:p>
    <w:p w14:paraId="7D42A4A5" w14:textId="77777777" w:rsidR="001C7211" w:rsidRDefault="001C7211" w:rsidP="001C72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3. </w:t>
      </w:r>
      <w:r>
        <w:rPr>
          <w:rFonts w:ascii="Arial" w:hAnsi="Arial" w:cs="Arial"/>
          <w:sz w:val="24"/>
          <w:szCs w:val="24"/>
        </w:rPr>
        <w:t>Zarządzenie wchodzi w życie z dniem 01 lutego 2023 roku.</w:t>
      </w:r>
    </w:p>
    <w:p w14:paraId="00B35A5C" w14:textId="77777777" w:rsidR="001C7211" w:rsidRDefault="001C7211" w:rsidP="001C72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§ 4.</w:t>
      </w:r>
      <w:r>
        <w:rPr>
          <w:rFonts w:ascii="Arial" w:hAnsi="Arial" w:cs="Arial"/>
          <w:sz w:val="24"/>
          <w:szCs w:val="24"/>
        </w:rPr>
        <w:t xml:space="preserve"> Zarządzenie podlega podaniu do publicznej wiadomości poprzez ogłoszenie </w:t>
      </w:r>
      <w:r>
        <w:rPr>
          <w:rFonts w:ascii="Arial" w:hAnsi="Arial" w:cs="Arial"/>
          <w:sz w:val="24"/>
          <w:szCs w:val="24"/>
        </w:rPr>
        <w:br/>
        <w:t>w Biuletynie Informacji Publicznej Miejskiego Zespołu Żłobków we Włocławku.</w:t>
      </w:r>
    </w:p>
    <w:p w14:paraId="7B9E3E2E" w14:textId="77777777" w:rsidR="001C7211" w:rsidRDefault="001C7211" w:rsidP="001C7211">
      <w:pPr>
        <w:jc w:val="both"/>
        <w:rPr>
          <w:rFonts w:ascii="Arial" w:hAnsi="Arial" w:cs="Arial"/>
          <w:sz w:val="28"/>
          <w:szCs w:val="28"/>
        </w:rPr>
      </w:pPr>
    </w:p>
    <w:p w14:paraId="00C464D9" w14:textId="77777777" w:rsidR="001C7211" w:rsidRDefault="001C7211" w:rsidP="001C7211"/>
    <w:p w14:paraId="5965B51C" w14:textId="77777777" w:rsidR="00E14A3D" w:rsidRDefault="00E14A3D"/>
    <w:sectPr w:rsidR="00E14A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D06974"/>
    <w:multiLevelType w:val="hybridMultilevel"/>
    <w:tmpl w:val="4694F7A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num w:numId="1" w16cid:durableId="1980112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A3D"/>
    <w:rsid w:val="000F129D"/>
    <w:rsid w:val="001C7211"/>
    <w:rsid w:val="006B4BF4"/>
    <w:rsid w:val="00E1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AA8ABC-F441-48A2-A181-B5B552F9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7211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C72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C72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C7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4/2023 Dyrektora MZŻ z dnia 25.01.2023 r.</dc:title>
  <dc:subject/>
  <dc:creator>MZŻ Włocławek;IP</dc:creator>
  <cp:keywords/>
  <dc:description/>
  <cp:lastModifiedBy>MZŻ Włocławek</cp:lastModifiedBy>
  <cp:revision>4</cp:revision>
  <dcterms:created xsi:type="dcterms:W3CDTF">2023-01-25T11:44:00Z</dcterms:created>
  <dcterms:modified xsi:type="dcterms:W3CDTF">2023-01-25T11:45:00Z</dcterms:modified>
</cp:coreProperties>
</file>