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92CE2" w14:textId="418FED08" w:rsidR="006D7097" w:rsidRPr="00F40EC2" w:rsidRDefault="006D7097" w:rsidP="00F36A84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F40EC2">
        <w:rPr>
          <w:rFonts w:ascii="Arial" w:hAnsi="Arial" w:cs="Arial"/>
          <w:sz w:val="20"/>
          <w:szCs w:val="20"/>
        </w:rPr>
        <w:t xml:space="preserve">Załącznik Nr </w:t>
      </w:r>
      <w:r w:rsidR="00DB5F2C">
        <w:rPr>
          <w:rFonts w:ascii="Arial" w:hAnsi="Arial" w:cs="Arial"/>
          <w:sz w:val="20"/>
          <w:szCs w:val="20"/>
        </w:rPr>
        <w:t>3</w:t>
      </w:r>
      <w:r w:rsidRPr="00F40EC2">
        <w:rPr>
          <w:rFonts w:ascii="Arial" w:hAnsi="Arial" w:cs="Arial"/>
          <w:sz w:val="20"/>
          <w:szCs w:val="20"/>
        </w:rPr>
        <w:t xml:space="preserve"> </w:t>
      </w:r>
      <w:r w:rsidRPr="00F40EC2">
        <w:rPr>
          <w:rFonts w:ascii="Arial" w:hAnsi="Arial" w:cs="Arial"/>
          <w:sz w:val="20"/>
          <w:szCs w:val="20"/>
        </w:rPr>
        <w:br/>
        <w:t xml:space="preserve">do Wytycznych przeciwepidemicznych </w:t>
      </w:r>
      <w:r w:rsidRPr="00F40EC2">
        <w:rPr>
          <w:rFonts w:ascii="Arial" w:hAnsi="Arial" w:cs="Arial"/>
          <w:sz w:val="20"/>
          <w:szCs w:val="20"/>
        </w:rPr>
        <w:br/>
        <w:t>dotyczących zaopatrzenia, przyjmowania,</w:t>
      </w:r>
      <w:r w:rsidRPr="00F40EC2">
        <w:rPr>
          <w:rFonts w:ascii="Arial" w:hAnsi="Arial" w:cs="Arial"/>
          <w:sz w:val="20"/>
          <w:szCs w:val="20"/>
        </w:rPr>
        <w:br/>
        <w:t xml:space="preserve"> magazynowania towaru oraz higieny</w:t>
      </w:r>
      <w:r w:rsidRPr="00F40EC2">
        <w:rPr>
          <w:rFonts w:ascii="Arial" w:hAnsi="Arial" w:cs="Arial"/>
          <w:sz w:val="20"/>
          <w:szCs w:val="20"/>
        </w:rPr>
        <w:br/>
        <w:t xml:space="preserve"> pracowników mających kontakt </w:t>
      </w:r>
      <w:r w:rsidRPr="00F40EC2">
        <w:rPr>
          <w:rFonts w:ascii="Arial" w:hAnsi="Arial" w:cs="Arial"/>
          <w:sz w:val="20"/>
          <w:szCs w:val="20"/>
        </w:rPr>
        <w:br/>
        <w:t xml:space="preserve">z żywnością w MZŻ we Włocławku </w:t>
      </w:r>
      <w:r w:rsidRPr="00F40EC2">
        <w:rPr>
          <w:rFonts w:ascii="Arial" w:hAnsi="Arial" w:cs="Arial"/>
          <w:b/>
          <w:bCs/>
        </w:rPr>
        <w:t xml:space="preserve"> </w:t>
      </w:r>
    </w:p>
    <w:p w14:paraId="2C4269E6" w14:textId="12CFCCF8" w:rsidR="006D7097" w:rsidRDefault="006D7097" w:rsidP="006E4B38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48F703D6" w14:textId="77777777" w:rsidR="00E87946" w:rsidRPr="00F40EC2" w:rsidRDefault="00E87946" w:rsidP="006E4B38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2F26DA6" w14:textId="72D619B2" w:rsidR="000C5A4F" w:rsidRPr="00F40EC2" w:rsidRDefault="00F40EC2" w:rsidP="00F40EC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706A2">
        <w:rPr>
          <w:rFonts w:ascii="Arial" w:hAnsi="Arial" w:cs="Arial"/>
          <w:b/>
          <w:bCs/>
          <w:sz w:val="24"/>
          <w:szCs w:val="24"/>
          <w:u w:val="single"/>
        </w:rPr>
        <w:t xml:space="preserve">INSTRUKCJA DEZYNFEKCJI POJEMNIKÓW/TOREB </w:t>
      </w:r>
      <w:r w:rsidRPr="00B706A2">
        <w:rPr>
          <w:rFonts w:ascii="Arial" w:hAnsi="Arial" w:cs="Arial"/>
          <w:b/>
          <w:bCs/>
          <w:sz w:val="24"/>
          <w:szCs w:val="24"/>
          <w:u w:val="single"/>
        </w:rPr>
        <w:br/>
        <w:t>PRZEZNACZONYCH DO TRANSPORTU ŻYWNOŚCI</w:t>
      </w:r>
      <w:r w:rsidR="006441F6">
        <w:rPr>
          <w:rFonts w:ascii="Arial" w:hAnsi="Arial" w:cs="Arial"/>
          <w:b/>
          <w:bCs/>
          <w:sz w:val="24"/>
          <w:szCs w:val="24"/>
        </w:rPr>
        <w:t xml:space="preserve"> </w:t>
      </w:r>
      <w:r w:rsidR="00820FB4">
        <w:rPr>
          <w:rFonts w:ascii="Arial" w:hAnsi="Arial" w:cs="Arial"/>
          <w:b/>
          <w:bCs/>
          <w:sz w:val="24"/>
          <w:szCs w:val="24"/>
        </w:rPr>
        <w:br/>
      </w:r>
      <w:r w:rsidR="006441F6">
        <w:rPr>
          <w:rFonts w:ascii="Arial" w:hAnsi="Arial" w:cs="Arial"/>
          <w:b/>
          <w:bCs/>
          <w:sz w:val="24"/>
          <w:szCs w:val="24"/>
        </w:rPr>
        <w:t>W MIEJSKIM ZESPOLE ZŁOBKÓW WE WŁOCŁAWKU</w:t>
      </w:r>
    </w:p>
    <w:p w14:paraId="251D963B" w14:textId="7B192B99" w:rsidR="006E4B38" w:rsidRPr="00F40EC2" w:rsidRDefault="006E4B38" w:rsidP="00F40EC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FAA8871" w14:textId="4331FB51" w:rsidR="006E4B38" w:rsidRPr="00F40EC2" w:rsidRDefault="00F40EC2" w:rsidP="00F40EC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1. </w:t>
      </w:r>
      <w:r w:rsidR="006E4B38" w:rsidRPr="00F40EC2">
        <w:rPr>
          <w:rFonts w:ascii="Arial" w:hAnsi="Arial" w:cs="Arial"/>
          <w:b/>
          <w:bCs/>
          <w:sz w:val="24"/>
          <w:szCs w:val="24"/>
        </w:rPr>
        <w:t>Przedmiot i cel:</w:t>
      </w:r>
    </w:p>
    <w:p w14:paraId="6BC3C258" w14:textId="5936589F" w:rsidR="006E4B38" w:rsidRPr="00F40EC2" w:rsidRDefault="006E4B38" w:rsidP="00F40EC2">
      <w:p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40EC2">
        <w:rPr>
          <w:rFonts w:ascii="Arial" w:hAnsi="Arial" w:cs="Arial"/>
          <w:sz w:val="24"/>
          <w:szCs w:val="24"/>
        </w:rPr>
        <w:t xml:space="preserve">Celem instrukcji jest przestrzeganie </w:t>
      </w:r>
      <w:r w:rsidR="00B237AD" w:rsidRPr="00F40EC2">
        <w:rPr>
          <w:rFonts w:ascii="Arial" w:hAnsi="Arial" w:cs="Arial"/>
          <w:sz w:val="24"/>
          <w:szCs w:val="24"/>
        </w:rPr>
        <w:t>dezynfekcji pojemników/toreb przeznaczonych do transportu żywności.</w:t>
      </w:r>
    </w:p>
    <w:p w14:paraId="14F2A993" w14:textId="6F833BB3" w:rsidR="00B237AD" w:rsidRPr="00F40EC2" w:rsidRDefault="00F40EC2" w:rsidP="00F40EC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2. </w:t>
      </w:r>
      <w:r w:rsidR="00B237AD" w:rsidRPr="00F40EC2">
        <w:rPr>
          <w:rFonts w:ascii="Arial" w:hAnsi="Arial" w:cs="Arial"/>
          <w:b/>
          <w:bCs/>
          <w:sz w:val="24"/>
          <w:szCs w:val="24"/>
        </w:rPr>
        <w:t>Odpowiedzialność:</w:t>
      </w:r>
    </w:p>
    <w:p w14:paraId="0D1558D4" w14:textId="5740D710" w:rsidR="00B237AD" w:rsidRPr="00F40EC2" w:rsidRDefault="00B237AD" w:rsidP="00F40EC2">
      <w:p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40EC2">
        <w:rPr>
          <w:rFonts w:ascii="Arial" w:hAnsi="Arial" w:cs="Arial"/>
          <w:sz w:val="24"/>
          <w:szCs w:val="24"/>
        </w:rPr>
        <w:t>Za prawidłowe przestrzeganie poniższych zasad odpowiadają pracownicy biorący udział w procesie dezynfekcji pojemników/ toreb przeznaczonych do transportu żywności.</w:t>
      </w:r>
    </w:p>
    <w:p w14:paraId="6D8765E3" w14:textId="189623BD" w:rsidR="00B237AD" w:rsidRPr="00F40EC2" w:rsidRDefault="00F40EC2" w:rsidP="00F40EC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3. </w:t>
      </w:r>
      <w:r w:rsidR="00B237AD" w:rsidRPr="00F40EC2">
        <w:rPr>
          <w:rFonts w:ascii="Arial" w:hAnsi="Arial" w:cs="Arial"/>
          <w:b/>
          <w:bCs/>
          <w:sz w:val="24"/>
          <w:szCs w:val="24"/>
        </w:rPr>
        <w:t>Postępowanie:</w:t>
      </w:r>
    </w:p>
    <w:p w14:paraId="3D45EBFC" w14:textId="51281C3A" w:rsidR="00B237AD" w:rsidRPr="00F40EC2" w:rsidRDefault="00F40EC2" w:rsidP="00F40EC2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Nałożyć odzież ochronną oraz środki ochrony osobistej.</w:t>
      </w:r>
    </w:p>
    <w:p w14:paraId="16D44998" w14:textId="27464B90" w:rsidR="00B237AD" w:rsidRPr="00F40EC2" w:rsidRDefault="00B237AD" w:rsidP="00F40EC2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40EC2">
        <w:rPr>
          <w:rFonts w:ascii="Arial" w:hAnsi="Arial" w:cs="Arial"/>
          <w:sz w:val="24"/>
          <w:szCs w:val="24"/>
        </w:rPr>
        <w:t>Zabieg dezynfekcji przeprowadzić w wyznaczonym do tego celu pomieszczeniu.</w:t>
      </w:r>
    </w:p>
    <w:p w14:paraId="4ECDA715" w14:textId="610DEEDA" w:rsidR="00B237AD" w:rsidRDefault="00B237AD" w:rsidP="00F40EC2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40EC2">
        <w:rPr>
          <w:rFonts w:ascii="Arial" w:hAnsi="Arial" w:cs="Arial"/>
          <w:sz w:val="24"/>
          <w:szCs w:val="24"/>
        </w:rPr>
        <w:t xml:space="preserve">Pojemniki/torby spryskać wewnątrz i na zewnątrz środkiem dezynfekującym </w:t>
      </w:r>
      <w:r w:rsidR="00BC384E">
        <w:rPr>
          <w:rFonts w:ascii="Arial" w:hAnsi="Arial" w:cs="Arial"/>
          <w:sz w:val="24"/>
          <w:szCs w:val="24"/>
        </w:rPr>
        <w:br/>
      </w:r>
      <w:r w:rsidRPr="00F40EC2">
        <w:rPr>
          <w:rFonts w:ascii="Arial" w:hAnsi="Arial" w:cs="Arial"/>
          <w:sz w:val="24"/>
          <w:szCs w:val="24"/>
        </w:rPr>
        <w:t>wg. zaleceń producenta.</w:t>
      </w:r>
    </w:p>
    <w:p w14:paraId="567A5811" w14:textId="513E5BA5" w:rsidR="00B237AD" w:rsidRPr="002D2CF2" w:rsidRDefault="00B237AD" w:rsidP="002D2CF2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D2CF2">
        <w:rPr>
          <w:rFonts w:ascii="Arial" w:hAnsi="Arial" w:cs="Arial"/>
          <w:b/>
          <w:bCs/>
          <w:sz w:val="24"/>
          <w:szCs w:val="24"/>
          <w:u w:val="single"/>
        </w:rPr>
        <w:t>Uwaga!!</w:t>
      </w:r>
      <w:r w:rsidR="00AC681E">
        <w:rPr>
          <w:rFonts w:ascii="Arial" w:hAnsi="Arial" w:cs="Arial"/>
          <w:b/>
          <w:bCs/>
          <w:sz w:val="24"/>
          <w:szCs w:val="24"/>
          <w:u w:val="single"/>
        </w:rPr>
        <w:t>!</w:t>
      </w:r>
      <w:r w:rsidRPr="002D2CF2">
        <w:rPr>
          <w:rFonts w:ascii="Arial" w:hAnsi="Arial" w:cs="Arial"/>
          <w:b/>
          <w:bCs/>
          <w:sz w:val="24"/>
          <w:szCs w:val="24"/>
          <w:u w:val="single"/>
        </w:rPr>
        <w:t xml:space="preserve"> Nie zapomnij o zdezynfekowaniu uszu kieszeni torby!</w:t>
      </w:r>
    </w:p>
    <w:p w14:paraId="1F135DEC" w14:textId="2191C762" w:rsidR="00B237AD" w:rsidRDefault="00B237AD" w:rsidP="002D2CF2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D2CF2">
        <w:rPr>
          <w:rFonts w:ascii="Arial" w:hAnsi="Arial" w:cs="Arial"/>
          <w:sz w:val="24"/>
          <w:szCs w:val="24"/>
        </w:rPr>
        <w:t>Pojemniki / torby pozostawić do wyschnięcia.</w:t>
      </w:r>
    </w:p>
    <w:p w14:paraId="709ACF6B" w14:textId="54A06629" w:rsidR="00CC1B54" w:rsidRDefault="002D2CF2" w:rsidP="002D2CF2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Zdjąć odzież ochronną i środki ochrony osobistej. </w:t>
      </w:r>
    </w:p>
    <w:p w14:paraId="35B85B43" w14:textId="2C4C51DB" w:rsidR="00A406FE" w:rsidRPr="00B706A2" w:rsidRDefault="00AC681E" w:rsidP="00F40EC2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706A2">
        <w:rPr>
          <w:rFonts w:ascii="Arial" w:hAnsi="Arial" w:cs="Arial"/>
          <w:sz w:val="24"/>
          <w:szCs w:val="24"/>
        </w:rPr>
        <w:t>Umyć ręce zgodnie z „</w:t>
      </w:r>
      <w:r w:rsidR="00CC1B54" w:rsidRPr="00B706A2">
        <w:rPr>
          <w:rFonts w:ascii="Arial" w:hAnsi="Arial" w:cs="Arial"/>
          <w:sz w:val="24"/>
          <w:szCs w:val="24"/>
        </w:rPr>
        <w:t>Instrukcją mycia</w:t>
      </w:r>
      <w:r w:rsidR="002D2CF2" w:rsidRPr="00B706A2">
        <w:rPr>
          <w:rFonts w:ascii="Arial" w:hAnsi="Arial" w:cs="Arial"/>
          <w:sz w:val="24"/>
          <w:szCs w:val="24"/>
        </w:rPr>
        <w:t xml:space="preserve"> rąk” i zdezynfekuj.</w:t>
      </w:r>
    </w:p>
    <w:p w14:paraId="06ED13C2" w14:textId="247286B6" w:rsidR="008F0890" w:rsidRPr="00B706A2" w:rsidRDefault="008F0890" w:rsidP="00F40EC2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706A2">
        <w:rPr>
          <w:rFonts w:ascii="Arial" w:hAnsi="Arial" w:cs="Arial"/>
          <w:sz w:val="24"/>
          <w:szCs w:val="24"/>
        </w:rPr>
        <w:t>Wywietrzyć pomieszczenie, w którym była przeprowadzana dezynfekcja pojemników/toreb.</w:t>
      </w:r>
    </w:p>
    <w:p w14:paraId="06F15477" w14:textId="7341FC85" w:rsidR="00A406FE" w:rsidRPr="00B706A2" w:rsidRDefault="00A406FE" w:rsidP="00F40EC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581695C" w14:textId="10B3CFC2" w:rsidR="00A406FE" w:rsidRPr="00F40EC2" w:rsidRDefault="00A406FE" w:rsidP="00F40EC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D35F714" w14:textId="7A549D8B" w:rsidR="00A406FE" w:rsidRPr="00F40EC2" w:rsidRDefault="00A406FE" w:rsidP="00A406FE">
      <w:pPr>
        <w:rPr>
          <w:rFonts w:ascii="Arial" w:hAnsi="Arial" w:cs="Arial"/>
          <w:sz w:val="36"/>
          <w:szCs w:val="36"/>
        </w:rPr>
      </w:pPr>
    </w:p>
    <w:p w14:paraId="1B2CD130" w14:textId="2161E34C" w:rsidR="00A406FE" w:rsidRPr="00F40EC2" w:rsidRDefault="00A406FE" w:rsidP="00A406FE">
      <w:pPr>
        <w:tabs>
          <w:tab w:val="left" w:pos="6405"/>
        </w:tabs>
        <w:rPr>
          <w:rFonts w:ascii="Arial" w:hAnsi="Arial" w:cs="Arial"/>
          <w:sz w:val="36"/>
          <w:szCs w:val="36"/>
        </w:rPr>
      </w:pPr>
      <w:r w:rsidRPr="00F40EC2">
        <w:rPr>
          <w:rFonts w:ascii="Arial" w:hAnsi="Arial" w:cs="Arial"/>
          <w:sz w:val="36"/>
          <w:szCs w:val="36"/>
        </w:rPr>
        <w:tab/>
      </w:r>
    </w:p>
    <w:sectPr w:rsidR="00A406FE" w:rsidRPr="00F40EC2" w:rsidSect="00E8794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B51D2F"/>
    <w:multiLevelType w:val="hybridMultilevel"/>
    <w:tmpl w:val="94D64B78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C136E28"/>
    <w:multiLevelType w:val="hybridMultilevel"/>
    <w:tmpl w:val="8B20BE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73D"/>
    <w:rsid w:val="000C5A4F"/>
    <w:rsid w:val="00157006"/>
    <w:rsid w:val="002D2CF2"/>
    <w:rsid w:val="0043673D"/>
    <w:rsid w:val="00552C64"/>
    <w:rsid w:val="0062506C"/>
    <w:rsid w:val="006441F6"/>
    <w:rsid w:val="00681A56"/>
    <w:rsid w:val="006D7097"/>
    <w:rsid w:val="006E4B38"/>
    <w:rsid w:val="0074675F"/>
    <w:rsid w:val="007723E0"/>
    <w:rsid w:val="008170B4"/>
    <w:rsid w:val="00820FB4"/>
    <w:rsid w:val="00880621"/>
    <w:rsid w:val="008F0890"/>
    <w:rsid w:val="00976B17"/>
    <w:rsid w:val="009A69BA"/>
    <w:rsid w:val="00A406FE"/>
    <w:rsid w:val="00AC681E"/>
    <w:rsid w:val="00B237AD"/>
    <w:rsid w:val="00B706A2"/>
    <w:rsid w:val="00BC384E"/>
    <w:rsid w:val="00C0189F"/>
    <w:rsid w:val="00C132D9"/>
    <w:rsid w:val="00CC1B54"/>
    <w:rsid w:val="00CF6146"/>
    <w:rsid w:val="00DB5F2C"/>
    <w:rsid w:val="00E87946"/>
    <w:rsid w:val="00F36A84"/>
    <w:rsid w:val="00F40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97584"/>
  <w15:docId w15:val="{3F9F7EA8-B4F8-434F-A4D3-4C374CF7A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37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Załącznika nr 9</dc:title>
  <dc:subject/>
  <dc:creator>Iwona Paraszkiewicz</dc:creator>
  <cp:keywords/>
  <dc:description/>
  <cp:lastModifiedBy>MZŻ Włocławek</cp:lastModifiedBy>
  <cp:revision>10</cp:revision>
  <cp:lastPrinted>2020-05-20T11:05:00Z</cp:lastPrinted>
  <dcterms:created xsi:type="dcterms:W3CDTF">2020-05-08T09:33:00Z</dcterms:created>
  <dcterms:modified xsi:type="dcterms:W3CDTF">2020-05-22T08:47:00Z</dcterms:modified>
</cp:coreProperties>
</file>